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EBA3" w14:textId="77777777" w:rsidR="004E3159" w:rsidRPr="004E3159" w:rsidRDefault="004E3159" w:rsidP="004E3159">
      <w:pPr>
        <w:rPr>
          <w:sz w:val="20"/>
          <w:szCs w:val="20"/>
        </w:rPr>
      </w:pPr>
      <w:r w:rsidRPr="004E3159">
        <w:rPr>
          <w:sz w:val="20"/>
          <w:szCs w:val="20"/>
        </w:rPr>
        <w:t>[Double-click the header area to change the default information. Do not remove or alter the University logo.]</w:t>
      </w:r>
    </w:p>
    <w:p w14:paraId="57AC97BE" w14:textId="77777777" w:rsidR="004E3159" w:rsidRPr="004E3159" w:rsidRDefault="004E3159" w:rsidP="004E3159">
      <w:pPr>
        <w:rPr>
          <w:sz w:val="20"/>
          <w:szCs w:val="20"/>
        </w:rPr>
      </w:pPr>
    </w:p>
    <w:p w14:paraId="13463176" w14:textId="77777777" w:rsidR="004E3159" w:rsidRPr="004E3159" w:rsidRDefault="004E3159" w:rsidP="004E3159">
      <w:pPr>
        <w:rPr>
          <w:sz w:val="20"/>
          <w:szCs w:val="20"/>
        </w:rPr>
      </w:pPr>
      <w:r w:rsidRPr="004E3159">
        <w:rPr>
          <w:sz w:val="20"/>
          <w:szCs w:val="20"/>
        </w:rPr>
        <w:t>[Type in this area.]</w:t>
      </w:r>
    </w:p>
    <w:p w14:paraId="06E442C1" w14:textId="77777777" w:rsidR="004E3159" w:rsidRPr="004E3159" w:rsidRDefault="004E3159" w:rsidP="004E3159">
      <w:pPr>
        <w:rPr>
          <w:sz w:val="20"/>
          <w:szCs w:val="20"/>
        </w:rPr>
      </w:pPr>
    </w:p>
    <w:p w14:paraId="7DE19324" w14:textId="77777777" w:rsidR="004E3159" w:rsidRDefault="004E3159" w:rsidP="004E3159">
      <w:pPr>
        <w:ind w:right="720"/>
        <w:rPr>
          <w:sz w:val="20"/>
          <w:szCs w:val="20"/>
        </w:rPr>
      </w:pPr>
      <w:r w:rsidRPr="004E3159">
        <w:rPr>
          <w:sz w:val="20"/>
          <w:szCs w:val="20"/>
        </w:rPr>
        <w:t>The electronic letterhead template is restricted to communications sent via email or digital platforms. It is not intended to replace official printed letterhead. To order printed letterhead, visit Printing Services [https://www.utdallas.edu/brand/printing-services].</w:t>
      </w:r>
    </w:p>
    <w:sectPr w:rsidR="004E3159" w:rsidSect="004E3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CBA4" w14:textId="77777777" w:rsidR="00886987" w:rsidRDefault="00886987" w:rsidP="004E3159">
      <w:r>
        <w:separator/>
      </w:r>
    </w:p>
  </w:endnote>
  <w:endnote w:type="continuationSeparator" w:id="0">
    <w:p w14:paraId="194E1D12" w14:textId="77777777" w:rsidR="00886987" w:rsidRDefault="00886987" w:rsidP="004E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2860" w14:textId="77777777" w:rsidR="00115453" w:rsidRDefault="00115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3B44" w14:textId="77777777" w:rsidR="00115453" w:rsidRDefault="00115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7F10" w14:textId="77777777" w:rsidR="00115453" w:rsidRDefault="00115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A4B5" w14:textId="77777777" w:rsidR="00886987" w:rsidRDefault="00886987" w:rsidP="004E3159">
      <w:r>
        <w:separator/>
      </w:r>
    </w:p>
  </w:footnote>
  <w:footnote w:type="continuationSeparator" w:id="0">
    <w:p w14:paraId="2B66DD37" w14:textId="77777777" w:rsidR="00886987" w:rsidRDefault="00886987" w:rsidP="004E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DDA6" w14:textId="77777777" w:rsidR="00115453" w:rsidRDefault="00115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F4D6" w14:textId="77777777" w:rsidR="00115453" w:rsidRDefault="001154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B469" w14:textId="67492682" w:rsidR="004E3159" w:rsidRPr="00182081" w:rsidRDefault="00115453" w:rsidP="004E3159">
    <w:pPr>
      <w:spacing w:line="264" w:lineRule="auto"/>
      <w:ind w:right="-720"/>
      <w:jc w:val="right"/>
      <w:rPr>
        <w:rFonts w:cs="Times New Roman (Body CS)"/>
        <w:b/>
        <w:caps/>
        <w:color w:val="404040" w:themeColor="text1" w:themeTint="BF"/>
        <w:spacing w:val="10"/>
        <w:sz w:val="18"/>
        <w:szCs w:val="18"/>
      </w:rPr>
    </w:pPr>
    <w:r>
      <w:rPr>
        <w:b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67456" behindDoc="0" locked="0" layoutInCell="1" allowOverlap="1" wp14:anchorId="1AED9362" wp14:editId="53BC4F40">
          <wp:simplePos x="0" y="0"/>
          <wp:positionH relativeFrom="column">
            <wp:posOffset>-474980</wp:posOffset>
          </wp:positionH>
          <wp:positionV relativeFrom="paragraph">
            <wp:posOffset>-254000</wp:posOffset>
          </wp:positionV>
          <wp:extent cx="1728216" cy="120975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TD_wordmark_3L_158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1209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159" w:rsidRPr="00182081">
      <w:rPr>
        <w:rFonts w:cs="Times New Roman (Body CS)"/>
        <w:b/>
        <w:caps/>
        <w:color w:val="404040" w:themeColor="text1" w:themeTint="BF"/>
        <w:spacing w:val="10"/>
        <w:sz w:val="18"/>
        <w:szCs w:val="18"/>
      </w:rPr>
      <w:t>Name Here</w:t>
    </w:r>
  </w:p>
  <w:p w14:paraId="1DAA0886" w14:textId="7834C401" w:rsidR="004E3159" w:rsidRPr="00182081" w:rsidRDefault="004E3159" w:rsidP="004E3159">
    <w:pPr>
      <w:spacing w:after="120" w:line="264" w:lineRule="auto"/>
      <w:ind w:left="720" w:right="-720" w:hanging="720"/>
      <w:jc w:val="right"/>
      <w:rPr>
        <w:rFonts w:cs="Times New Roman (Body CS)"/>
        <w:b/>
        <w:color w:val="404040" w:themeColor="text1" w:themeTint="BF"/>
        <w:sz w:val="18"/>
        <w:szCs w:val="18"/>
      </w:rPr>
    </w:pPr>
    <w:r w:rsidRPr="00182081">
      <w:rPr>
        <w:rFonts w:cs="Times New Roman (Body CS)"/>
        <w:b/>
        <w:color w:val="404040" w:themeColor="text1" w:themeTint="BF"/>
        <w:sz w:val="18"/>
        <w:szCs w:val="18"/>
      </w:rPr>
      <w:t xml:space="preserve">Title </w:t>
    </w:r>
  </w:p>
  <w:p w14:paraId="1F15B122" w14:textId="4672C978" w:rsidR="004E3159" w:rsidRPr="00182081" w:rsidRDefault="004E3159" w:rsidP="004E3159">
    <w:pPr>
      <w:spacing w:line="264" w:lineRule="auto"/>
      <w:ind w:right="-720"/>
      <w:jc w:val="right"/>
      <w:rPr>
        <w:b/>
        <w:color w:val="404040" w:themeColor="text1" w:themeTint="BF"/>
        <w:sz w:val="16"/>
        <w:szCs w:val="16"/>
      </w:rPr>
    </w:pPr>
    <w:r w:rsidRPr="00182081">
      <w:rPr>
        <w:b/>
        <w:color w:val="404040" w:themeColor="text1" w:themeTint="BF"/>
        <w:sz w:val="16"/>
        <w:szCs w:val="16"/>
      </w:rPr>
      <w:t>School Name</w:t>
    </w:r>
  </w:p>
  <w:p w14:paraId="1E391E86" w14:textId="5C29AF0B" w:rsidR="004E3159" w:rsidRPr="00182081" w:rsidRDefault="004E3159" w:rsidP="004E3159">
    <w:pPr>
      <w:spacing w:after="120" w:line="264" w:lineRule="auto"/>
      <w:ind w:right="-720"/>
      <w:jc w:val="right"/>
      <w:rPr>
        <w:b/>
        <w:color w:val="404040" w:themeColor="text1" w:themeTint="BF"/>
        <w:sz w:val="16"/>
        <w:szCs w:val="16"/>
      </w:rPr>
    </w:pPr>
    <w:r w:rsidRPr="00182081">
      <w:rPr>
        <w:b/>
        <w:color w:val="404040" w:themeColor="text1" w:themeTint="BF"/>
        <w:sz w:val="16"/>
        <w:szCs w:val="16"/>
      </w:rPr>
      <w:t>Department/Office Name</w:t>
    </w:r>
  </w:p>
  <w:p w14:paraId="1054C4DD" w14:textId="7A393F6F" w:rsidR="004E3159" w:rsidRPr="00182081" w:rsidRDefault="004E3159" w:rsidP="004E3159">
    <w:pPr>
      <w:spacing w:line="264" w:lineRule="auto"/>
      <w:ind w:right="-720"/>
      <w:jc w:val="right"/>
      <w:rPr>
        <w:color w:val="404040" w:themeColor="text1" w:themeTint="BF"/>
        <w:sz w:val="16"/>
        <w:szCs w:val="16"/>
      </w:rPr>
    </w:pPr>
    <w:r w:rsidRPr="00182081">
      <w:rPr>
        <w:color w:val="404040" w:themeColor="text1" w:themeTint="BF"/>
        <w:sz w:val="16"/>
        <w:szCs w:val="16"/>
      </w:rPr>
      <w:t>800 W Campbell Road MAILSTOP00</w:t>
    </w:r>
  </w:p>
  <w:p w14:paraId="1F10FF05" w14:textId="79CB7332" w:rsidR="004E3159" w:rsidRPr="00182081" w:rsidRDefault="004E3159" w:rsidP="004E3159">
    <w:pPr>
      <w:spacing w:line="264" w:lineRule="auto"/>
      <w:ind w:right="-720"/>
      <w:jc w:val="right"/>
      <w:rPr>
        <w:color w:val="404040" w:themeColor="text1" w:themeTint="BF"/>
        <w:sz w:val="16"/>
        <w:szCs w:val="16"/>
      </w:rPr>
    </w:pPr>
    <w:r w:rsidRPr="00182081">
      <w:rPr>
        <w:color w:val="404040" w:themeColor="text1" w:themeTint="BF"/>
        <w:sz w:val="16"/>
        <w:szCs w:val="16"/>
      </w:rPr>
      <w:t xml:space="preserve">Richardson, </w:t>
    </w:r>
    <w:proofErr w:type="gramStart"/>
    <w:r w:rsidRPr="00182081">
      <w:rPr>
        <w:color w:val="404040" w:themeColor="text1" w:themeTint="BF"/>
        <w:sz w:val="16"/>
        <w:szCs w:val="16"/>
      </w:rPr>
      <w:t>Texas  75080</w:t>
    </w:r>
    <w:proofErr w:type="gramEnd"/>
    <w:r w:rsidRPr="00182081">
      <w:rPr>
        <w:color w:val="404040" w:themeColor="text1" w:themeTint="BF"/>
        <w:sz w:val="16"/>
        <w:szCs w:val="16"/>
      </w:rPr>
      <w:t>-3021</w:t>
    </w:r>
  </w:p>
  <w:p w14:paraId="6A142726" w14:textId="03561274" w:rsidR="004E3159" w:rsidRPr="00182081" w:rsidRDefault="004E3159" w:rsidP="004E3159">
    <w:pPr>
      <w:spacing w:after="120" w:line="264" w:lineRule="auto"/>
      <w:ind w:right="-720"/>
      <w:jc w:val="right"/>
      <w:rPr>
        <w:color w:val="404040" w:themeColor="text1" w:themeTint="BF"/>
        <w:sz w:val="16"/>
        <w:szCs w:val="16"/>
      </w:rPr>
    </w:pPr>
    <w:r w:rsidRPr="00182081">
      <w:rPr>
        <w:color w:val="404040" w:themeColor="text1" w:themeTint="BF"/>
        <w:sz w:val="16"/>
        <w:szCs w:val="16"/>
      </w:rPr>
      <w:t>T: 972-883-0000  F: 972-883-0000</w:t>
    </w:r>
  </w:p>
  <w:p w14:paraId="222ECFD2" w14:textId="324C01C5" w:rsidR="004E3159" w:rsidRPr="00182081" w:rsidRDefault="004E3159" w:rsidP="004E3159">
    <w:pPr>
      <w:spacing w:line="264" w:lineRule="auto"/>
      <w:ind w:right="-720"/>
      <w:jc w:val="right"/>
      <w:rPr>
        <w:color w:val="404040" w:themeColor="text1" w:themeTint="BF"/>
        <w:sz w:val="16"/>
        <w:szCs w:val="16"/>
      </w:rPr>
    </w:pPr>
    <w:r w:rsidRPr="00182081">
      <w:rPr>
        <w:color w:val="404040" w:themeColor="text1" w:themeTint="BF"/>
        <w:sz w:val="16"/>
        <w:szCs w:val="16"/>
      </w:rPr>
      <w:t>myemailhere@utdallas.edu</w:t>
    </w:r>
  </w:p>
  <w:p w14:paraId="78E77E28" w14:textId="77777777" w:rsidR="004E3159" w:rsidRPr="00182081" w:rsidRDefault="004E3159" w:rsidP="004E3159">
    <w:pPr>
      <w:spacing w:line="264" w:lineRule="auto"/>
      <w:ind w:right="-720"/>
      <w:jc w:val="right"/>
      <w:rPr>
        <w:color w:val="404040" w:themeColor="text1" w:themeTint="BF"/>
        <w:sz w:val="18"/>
        <w:szCs w:val="18"/>
      </w:rPr>
    </w:pPr>
    <w:r w:rsidRPr="00182081">
      <w:rPr>
        <w:color w:val="404040" w:themeColor="text1" w:themeTint="BF"/>
        <w:sz w:val="16"/>
        <w:szCs w:val="16"/>
      </w:rPr>
      <w:t>mywebsitehere.com</w:t>
    </w:r>
  </w:p>
  <w:p w14:paraId="63DFC0B0" w14:textId="77777777" w:rsidR="004E3159" w:rsidRDefault="004E3159" w:rsidP="004E3159">
    <w:pPr>
      <w:pStyle w:val="Header"/>
      <w:ind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59"/>
    <w:rsid w:val="000165D7"/>
    <w:rsid w:val="00115453"/>
    <w:rsid w:val="004B71F9"/>
    <w:rsid w:val="004D0559"/>
    <w:rsid w:val="004E3159"/>
    <w:rsid w:val="004E64CC"/>
    <w:rsid w:val="0062273A"/>
    <w:rsid w:val="007C7C5C"/>
    <w:rsid w:val="00821374"/>
    <w:rsid w:val="00886987"/>
    <w:rsid w:val="008A5493"/>
    <w:rsid w:val="00996F2B"/>
    <w:rsid w:val="009C20F5"/>
    <w:rsid w:val="00AD4169"/>
    <w:rsid w:val="00AF1791"/>
    <w:rsid w:val="00D750A0"/>
    <w:rsid w:val="00E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7B92C"/>
  <w15:chartTrackingRefBased/>
  <w15:docId w15:val="{D01EB956-6E2C-A944-A275-34AF9215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nfo">
    <w:name w:val="Top Info"/>
    <w:basedOn w:val="Normal"/>
    <w:qFormat/>
    <w:rsid w:val="0062273A"/>
    <w:pPr>
      <w:jc w:val="right"/>
    </w:pPr>
    <w:rPr>
      <w:noProof/>
      <w:color w:val="404040" w:themeColor="text1" w:themeTint="BF"/>
      <w:sz w:val="20"/>
      <w:szCs w:val="20"/>
    </w:rPr>
  </w:style>
  <w:style w:type="paragraph" w:customStyle="1" w:styleId="MainInfo">
    <w:name w:val="Main Info"/>
    <w:basedOn w:val="Normal"/>
    <w:qFormat/>
    <w:rsid w:val="0062273A"/>
    <w:pPr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4E3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159"/>
  </w:style>
  <w:style w:type="paragraph" w:styleId="Footer">
    <w:name w:val="footer"/>
    <w:basedOn w:val="Normal"/>
    <w:link w:val="FooterChar"/>
    <w:uiPriority w:val="99"/>
    <w:unhideWhenUsed/>
    <w:rsid w:val="004E3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chambers/Downloads/UTD-ElecLttrhd.dotx" TargetMode="External"/></Relationships>
</file>

<file path=word/theme/theme1.xml><?xml version="1.0" encoding="utf-8"?>
<a:theme xmlns:a="http://schemas.openxmlformats.org/drawingml/2006/main" name="UTDallas-A">
  <a:themeElements>
    <a:clrScheme name="UTD Theme 2">
      <a:dk1>
        <a:srgbClr val="000000"/>
      </a:dk1>
      <a:lt1>
        <a:srgbClr val="FFFFFF"/>
      </a:lt1>
      <a:dk2>
        <a:srgbClr val="BBBBB3"/>
      </a:dk2>
      <a:lt2>
        <a:srgbClr val="EBEBE6"/>
      </a:lt2>
      <a:accent1>
        <a:srgbClr val="C75B12"/>
      </a:accent1>
      <a:accent2>
        <a:srgbClr val="69BD28"/>
      </a:accent2>
      <a:accent3>
        <a:srgbClr val="FFB612"/>
      </a:accent3>
      <a:accent4>
        <a:srgbClr val="00A0DE"/>
      </a:accent4>
      <a:accent5>
        <a:srgbClr val="E98300"/>
      </a:accent5>
      <a:accent6>
        <a:srgbClr val="C9DD03"/>
      </a:accent6>
      <a:hlink>
        <a:srgbClr val="00A1DE"/>
      </a:hlink>
      <a:folHlink>
        <a:srgbClr val="A59D9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  <a:headEnd type="none" w="sm" len="sm"/>
          <a:tailEnd type="oval" w="sm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TDallas-A" id="{2CC2B804-4FDA-D44A-AEC5-FEFDFC5866B2}" vid="{09E08C69-4149-B14B-A54D-835AE0FBBD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UTD-ElecLttrhd.dotx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Miller, Carrie</cp:lastModifiedBy>
  <cp:revision>3</cp:revision>
  <dcterms:created xsi:type="dcterms:W3CDTF">2021-12-09T17:54:00Z</dcterms:created>
  <dcterms:modified xsi:type="dcterms:W3CDTF">2021-12-09T17:56:00Z</dcterms:modified>
</cp:coreProperties>
</file>